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E224" w14:textId="6A59A380"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r w:rsidR="00F8571F">
        <w:rPr>
          <w:rFonts w:ascii="Times New Roman" w:hAnsi="Times New Roman" w:cs="Times New Roman"/>
          <w:b/>
          <w:sz w:val="24"/>
          <w:szCs w:val="24"/>
        </w:rPr>
        <w:t>05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F8571F">
        <w:rPr>
          <w:rFonts w:ascii="Times New Roman" w:hAnsi="Times New Roman" w:cs="Times New Roman"/>
          <w:b/>
          <w:sz w:val="24"/>
          <w:szCs w:val="24"/>
        </w:rPr>
        <w:t>02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</w:t>
      </w:r>
      <w:r w:rsidR="00F8571F">
        <w:rPr>
          <w:rFonts w:ascii="Times New Roman" w:hAnsi="Times New Roman" w:cs="Times New Roman"/>
          <w:b/>
          <w:sz w:val="24"/>
          <w:szCs w:val="24"/>
        </w:rPr>
        <w:t>4</w:t>
      </w:r>
    </w:p>
    <w:p w14:paraId="18D7740B" w14:textId="77777777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1C8B923B" w14:textId="77777777"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317598CF" w14:textId="4D315C90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D0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24" w:rsidRPr="00563E24">
        <w:rPr>
          <w:rFonts w:ascii="Times New Roman" w:hAnsi="Times New Roman" w:cs="Times New Roman"/>
          <w:sz w:val="24"/>
          <w:szCs w:val="24"/>
        </w:rPr>
        <w:t>zasadačka</w:t>
      </w:r>
      <w:r w:rsidR="0056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2F">
        <w:rPr>
          <w:rFonts w:ascii="Times New Roman" w:hAnsi="Times New Roman" w:cs="Times New Roman"/>
          <w:sz w:val="24"/>
          <w:szCs w:val="24"/>
        </w:rPr>
        <w:t xml:space="preserve">ÚZZ </w:t>
      </w:r>
      <w:r w:rsidRPr="00A03771">
        <w:rPr>
          <w:rFonts w:ascii="Times New Roman" w:hAnsi="Times New Roman" w:cs="Times New Roman"/>
          <w:sz w:val="24"/>
          <w:szCs w:val="24"/>
        </w:rPr>
        <w:t xml:space="preserve">od </w:t>
      </w:r>
      <w:r w:rsidR="00A475AF">
        <w:rPr>
          <w:rFonts w:ascii="Times New Roman" w:hAnsi="Times New Roman" w:cs="Times New Roman"/>
          <w:sz w:val="24"/>
          <w:szCs w:val="24"/>
        </w:rPr>
        <w:t>9.00</w:t>
      </w:r>
      <w:r w:rsidR="00D0270F">
        <w:rPr>
          <w:rFonts w:ascii="Times New Roman" w:hAnsi="Times New Roman" w:cs="Times New Roman"/>
          <w:sz w:val="24"/>
          <w:szCs w:val="24"/>
        </w:rPr>
        <w:t xml:space="preserve"> do </w:t>
      </w:r>
      <w:r w:rsidR="00F9403B">
        <w:rPr>
          <w:rFonts w:ascii="Times New Roman" w:hAnsi="Times New Roman" w:cs="Times New Roman"/>
          <w:sz w:val="24"/>
          <w:szCs w:val="24"/>
        </w:rPr>
        <w:t>10</w:t>
      </w:r>
      <w:r w:rsidR="00D0270F">
        <w:rPr>
          <w:rFonts w:ascii="Times New Roman" w:hAnsi="Times New Roman" w:cs="Times New Roman"/>
          <w:sz w:val="24"/>
          <w:szCs w:val="24"/>
        </w:rPr>
        <w:t>.</w:t>
      </w:r>
      <w:r w:rsidR="00F9403B">
        <w:rPr>
          <w:rFonts w:ascii="Times New Roman" w:hAnsi="Times New Roman" w:cs="Times New Roman"/>
          <w:sz w:val="24"/>
          <w:szCs w:val="24"/>
        </w:rPr>
        <w:t>00</w:t>
      </w:r>
    </w:p>
    <w:p w14:paraId="0773F998" w14:textId="77777777" w:rsidR="00D0270F" w:rsidRDefault="00D0270F" w:rsidP="00E5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3AFF22" w14:textId="48936D84"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563E24">
        <w:rPr>
          <w:rFonts w:ascii="Times New Roman" w:hAnsi="Times New Roman"/>
          <w:sz w:val="24"/>
          <w:szCs w:val="24"/>
        </w:rPr>
        <w:t xml:space="preserve">prof. </w:t>
      </w:r>
      <w:r w:rsidR="000713E5" w:rsidRPr="00A03771">
        <w:rPr>
          <w:rFonts w:ascii="Times New Roman" w:hAnsi="Times New Roman"/>
          <w:sz w:val="24"/>
          <w:szCs w:val="24"/>
        </w:rPr>
        <w:t xml:space="preserve">Ing. Dušan </w:t>
      </w:r>
      <w:proofErr w:type="spellStart"/>
      <w:r w:rsidR="000713E5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0713E5" w:rsidRPr="00A03771">
        <w:rPr>
          <w:rFonts w:ascii="Times New Roman" w:hAnsi="Times New Roman"/>
          <w:sz w:val="24"/>
          <w:szCs w:val="24"/>
        </w:rPr>
        <w:t>, PhD.</w:t>
      </w:r>
    </w:p>
    <w:p w14:paraId="0422B98D" w14:textId="0F9FA10F" w:rsidR="00F9403B" w:rsidRPr="00A03771" w:rsidRDefault="000713E5" w:rsidP="00F94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F9403B">
        <w:rPr>
          <w:rFonts w:ascii="Times New Roman" w:hAnsi="Times New Roman"/>
          <w:sz w:val="24"/>
          <w:szCs w:val="24"/>
        </w:rPr>
        <w:t>doc. Ing</w:t>
      </w:r>
      <w:r w:rsidR="00F9403B" w:rsidRPr="00A03771">
        <w:rPr>
          <w:rFonts w:ascii="Times New Roman" w:hAnsi="Times New Roman"/>
          <w:sz w:val="24"/>
          <w:szCs w:val="24"/>
        </w:rPr>
        <w:t xml:space="preserve">. </w:t>
      </w:r>
      <w:r w:rsidR="00F9403B">
        <w:rPr>
          <w:rFonts w:ascii="Times New Roman" w:hAnsi="Times New Roman"/>
          <w:sz w:val="24"/>
          <w:szCs w:val="24"/>
        </w:rPr>
        <w:t xml:space="preserve">et Ing. Andrea </w:t>
      </w:r>
      <w:proofErr w:type="spellStart"/>
      <w:r w:rsidR="00F9403B">
        <w:rPr>
          <w:rFonts w:ascii="Times New Roman" w:hAnsi="Times New Roman"/>
          <w:sz w:val="24"/>
          <w:szCs w:val="24"/>
        </w:rPr>
        <w:t>Seňová</w:t>
      </w:r>
      <w:proofErr w:type="spellEnd"/>
      <w:r w:rsidR="00F9403B" w:rsidRPr="00A03771">
        <w:rPr>
          <w:rFonts w:ascii="Times New Roman" w:hAnsi="Times New Roman"/>
          <w:sz w:val="24"/>
          <w:szCs w:val="24"/>
        </w:rPr>
        <w:t xml:space="preserve">, PhD. </w:t>
      </w:r>
    </w:p>
    <w:p w14:paraId="7D5A76B1" w14:textId="0A970A74" w:rsidR="002E47C4" w:rsidRPr="00A03771" w:rsidRDefault="00F9403B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8571F">
        <w:rPr>
          <w:rFonts w:ascii="Times New Roman" w:hAnsi="Times New Roman"/>
          <w:sz w:val="24"/>
          <w:szCs w:val="24"/>
        </w:rPr>
        <w:t>prof</w:t>
      </w:r>
      <w:r w:rsidR="002E47C4" w:rsidRPr="00A03771"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/>
          <w:sz w:val="24"/>
          <w:szCs w:val="24"/>
        </w:rPr>
        <w:t>Samer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Khouri</w:t>
      </w:r>
      <w:proofErr w:type="spellEnd"/>
      <w:r w:rsidR="002E47C4" w:rsidRPr="00A03771">
        <w:rPr>
          <w:rFonts w:ascii="Times New Roman" w:hAnsi="Times New Roman"/>
          <w:sz w:val="24"/>
          <w:szCs w:val="24"/>
        </w:rPr>
        <w:t>, PhD.</w:t>
      </w:r>
      <w:r w:rsidR="008F40A5">
        <w:rPr>
          <w:rFonts w:ascii="Times New Roman" w:hAnsi="Times New Roman"/>
          <w:sz w:val="24"/>
          <w:szCs w:val="24"/>
        </w:rPr>
        <w:t xml:space="preserve"> </w:t>
      </w:r>
      <w:r w:rsidR="00520B09">
        <w:rPr>
          <w:rFonts w:ascii="Times New Roman" w:hAnsi="Times New Roman"/>
          <w:sz w:val="24"/>
          <w:szCs w:val="24"/>
        </w:rPr>
        <w:t xml:space="preserve"> - ospravedlnený</w:t>
      </w:r>
    </w:p>
    <w:p w14:paraId="12885F1D" w14:textId="4FAD24F6" w:rsidR="000713E5" w:rsidRPr="00A03771" w:rsidRDefault="008F40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</w:t>
      </w:r>
      <w:r w:rsidR="00F8571F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Mário </w:t>
      </w:r>
      <w:proofErr w:type="spellStart"/>
      <w:r>
        <w:rPr>
          <w:rFonts w:ascii="Times New Roman" w:hAnsi="Times New Roman"/>
          <w:sz w:val="24"/>
          <w:szCs w:val="24"/>
        </w:rPr>
        <w:t>Molokáč</w:t>
      </w:r>
      <w:proofErr w:type="spellEnd"/>
      <w:r w:rsidR="008442A5" w:rsidRPr="00A03771">
        <w:rPr>
          <w:rFonts w:ascii="Times New Roman" w:hAnsi="Times New Roman"/>
          <w:sz w:val="24"/>
          <w:szCs w:val="24"/>
        </w:rPr>
        <w:t>, PhD.</w:t>
      </w:r>
    </w:p>
    <w:p w14:paraId="14B583ED" w14:textId="19B5D87A" w:rsidR="00E06B7D" w:rsidRDefault="00DA4C6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E06B7D">
        <w:rPr>
          <w:rFonts w:ascii="Times New Roman" w:hAnsi="Times New Roman"/>
          <w:sz w:val="24"/>
          <w:szCs w:val="24"/>
        </w:rPr>
        <w:t xml:space="preserve"> Ing. Peter </w:t>
      </w:r>
      <w:proofErr w:type="spellStart"/>
      <w:r w:rsidR="00E06B7D">
        <w:rPr>
          <w:rFonts w:ascii="Times New Roman" w:hAnsi="Times New Roman"/>
          <w:sz w:val="24"/>
          <w:szCs w:val="24"/>
        </w:rPr>
        <w:t>Tauš</w:t>
      </w:r>
      <w:proofErr w:type="spellEnd"/>
      <w:r w:rsidR="00E06B7D">
        <w:rPr>
          <w:rFonts w:ascii="Times New Roman" w:hAnsi="Times New Roman"/>
          <w:sz w:val="24"/>
          <w:szCs w:val="24"/>
        </w:rPr>
        <w:t>, PhD.</w:t>
      </w:r>
    </w:p>
    <w:p w14:paraId="1292CAE8" w14:textId="145D8B46" w:rsidR="001439F0" w:rsidRDefault="00D0270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prof.</w:t>
      </w:r>
      <w:r w:rsidR="001439F0" w:rsidRPr="00A03771">
        <w:rPr>
          <w:rFonts w:ascii="Times New Roman" w:hAnsi="Times New Roman"/>
          <w:sz w:val="24"/>
          <w:szCs w:val="24"/>
        </w:rPr>
        <w:t xml:space="preserve"> Ing. </w:t>
      </w:r>
      <w:r w:rsidR="00F9403B">
        <w:rPr>
          <w:rFonts w:ascii="Times New Roman" w:hAnsi="Times New Roman"/>
          <w:sz w:val="24"/>
          <w:szCs w:val="24"/>
        </w:rPr>
        <w:t xml:space="preserve">Beáta </w:t>
      </w:r>
      <w:proofErr w:type="spellStart"/>
      <w:r w:rsidR="00F9403B">
        <w:rPr>
          <w:rFonts w:ascii="Times New Roman" w:hAnsi="Times New Roman"/>
          <w:sz w:val="24"/>
          <w:szCs w:val="24"/>
        </w:rPr>
        <w:t>Gavurová</w:t>
      </w:r>
      <w:proofErr w:type="spellEnd"/>
      <w:r w:rsidR="001439F0" w:rsidRPr="00A03771">
        <w:rPr>
          <w:rFonts w:ascii="Times New Roman" w:hAnsi="Times New Roman"/>
          <w:sz w:val="24"/>
          <w:szCs w:val="24"/>
        </w:rPr>
        <w:t>, PhD.</w:t>
      </w:r>
      <w:r w:rsidR="00F8571F">
        <w:rPr>
          <w:rFonts w:ascii="Times New Roman" w:hAnsi="Times New Roman"/>
          <w:sz w:val="24"/>
          <w:szCs w:val="24"/>
        </w:rPr>
        <w:t>, MBA.</w:t>
      </w:r>
    </w:p>
    <w:p w14:paraId="247ED56A" w14:textId="2C9297AF" w:rsidR="009A379F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A4C6D">
        <w:rPr>
          <w:rFonts w:ascii="Times New Roman" w:hAnsi="Times New Roman"/>
          <w:sz w:val="24"/>
          <w:szCs w:val="24"/>
        </w:rPr>
        <w:t xml:space="preserve"> </w:t>
      </w:r>
      <w:r w:rsidR="00F8571F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 xml:space="preserve">. Ing. Marián </w:t>
      </w:r>
      <w:proofErr w:type="spellStart"/>
      <w:r>
        <w:rPr>
          <w:rFonts w:ascii="Times New Roman" w:hAnsi="Times New Roman"/>
          <w:sz w:val="24"/>
          <w:szCs w:val="24"/>
        </w:rPr>
        <w:t>Šofranko</w:t>
      </w:r>
      <w:proofErr w:type="spellEnd"/>
      <w:r>
        <w:rPr>
          <w:rFonts w:ascii="Times New Roman" w:hAnsi="Times New Roman"/>
          <w:sz w:val="24"/>
          <w:szCs w:val="24"/>
        </w:rPr>
        <w:t xml:space="preserve">, PhD.  </w:t>
      </w:r>
    </w:p>
    <w:p w14:paraId="6FB5BEAC" w14:textId="75054630" w:rsidR="00F9403B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prof. Ing. Blažej </w:t>
      </w:r>
      <w:proofErr w:type="spellStart"/>
      <w:r>
        <w:rPr>
          <w:rFonts w:ascii="Times New Roman" w:hAnsi="Times New Roman"/>
          <w:sz w:val="24"/>
          <w:szCs w:val="24"/>
        </w:rPr>
        <w:t>Pandula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  <w:r w:rsidR="009A3EE6">
        <w:rPr>
          <w:rFonts w:ascii="Times New Roman" w:hAnsi="Times New Roman"/>
          <w:sz w:val="24"/>
          <w:szCs w:val="24"/>
        </w:rPr>
        <w:t xml:space="preserve"> </w:t>
      </w:r>
      <w:r w:rsidR="00520B09">
        <w:rPr>
          <w:rFonts w:ascii="Times New Roman" w:hAnsi="Times New Roman"/>
          <w:sz w:val="24"/>
          <w:szCs w:val="24"/>
        </w:rPr>
        <w:t>- ospravedlnený</w:t>
      </w:r>
    </w:p>
    <w:p w14:paraId="405AD629" w14:textId="3E07599E" w:rsidR="00F9403B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prof. Ing. Radim Rybár, PhD. </w:t>
      </w:r>
    </w:p>
    <w:p w14:paraId="7F4A436A" w14:textId="77777777" w:rsidR="0030718F" w:rsidRDefault="00F9403B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doc. Ing. Ľubica Kozáková, PhD.</w:t>
      </w:r>
      <w:r w:rsidR="00563E24" w:rsidRPr="00563E24">
        <w:rPr>
          <w:rFonts w:ascii="Times New Roman" w:hAnsi="Times New Roman"/>
          <w:sz w:val="24"/>
          <w:szCs w:val="24"/>
        </w:rPr>
        <w:t xml:space="preserve"> </w:t>
      </w:r>
      <w:r w:rsidR="008F40A5" w:rsidRPr="00563E24">
        <w:rPr>
          <w:rFonts w:ascii="Times New Roman" w:hAnsi="Times New Roman"/>
          <w:sz w:val="24"/>
          <w:szCs w:val="24"/>
        </w:rPr>
        <w:t xml:space="preserve">   </w:t>
      </w:r>
    </w:p>
    <w:p w14:paraId="69FBC289" w14:textId="308B85AD" w:rsidR="009A379F" w:rsidRDefault="0030718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prof. Ing. </w:t>
      </w:r>
      <w:proofErr w:type="spellStart"/>
      <w:r>
        <w:rPr>
          <w:rFonts w:ascii="Times New Roman" w:hAnsi="Times New Roman"/>
          <w:sz w:val="24"/>
          <w:szCs w:val="24"/>
        </w:rPr>
        <w:t>Jirí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Škvarla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8571F">
        <w:rPr>
          <w:rFonts w:ascii="Times New Roman" w:hAnsi="Times New Roman"/>
          <w:sz w:val="24"/>
          <w:szCs w:val="24"/>
        </w:rPr>
        <w:t>CSc.</w:t>
      </w:r>
      <w:r w:rsidR="008F40A5" w:rsidRPr="00563E24">
        <w:rPr>
          <w:rFonts w:ascii="Times New Roman" w:hAnsi="Times New Roman"/>
          <w:sz w:val="24"/>
          <w:szCs w:val="24"/>
        </w:rPr>
        <w:t xml:space="preserve">  </w:t>
      </w:r>
      <w:r w:rsidR="00520B09">
        <w:rPr>
          <w:rFonts w:ascii="Times New Roman" w:hAnsi="Times New Roman"/>
          <w:sz w:val="24"/>
          <w:szCs w:val="24"/>
        </w:rPr>
        <w:t>- ospravedlnený</w:t>
      </w:r>
    </w:p>
    <w:p w14:paraId="3E5058AE" w14:textId="77777777" w:rsidR="00D62D43" w:rsidRPr="00A03771" w:rsidRDefault="001439F0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B66DD1C" w14:textId="77777777" w:rsidR="008B4BAF" w:rsidRPr="00A03771" w:rsidRDefault="008B4BAF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D431B" w14:textId="77777777"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14:paraId="5D4424AB" w14:textId="77777777" w:rsidR="00D62D43" w:rsidRPr="00813FF9" w:rsidRDefault="00D62D43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53D29" w14:textId="28503831" w:rsidR="00A475AF" w:rsidRDefault="00563E24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5776">
        <w:rPr>
          <w:rFonts w:ascii="Times New Roman" w:hAnsi="Times New Roman"/>
          <w:sz w:val="24"/>
          <w:szCs w:val="24"/>
        </w:rPr>
        <w:t>Otvorenie ÚR</w:t>
      </w:r>
    </w:p>
    <w:p w14:paraId="13B6D685" w14:textId="75B59FA4" w:rsidR="00F9403B" w:rsidRPr="00DB4904" w:rsidRDefault="00520B09" w:rsidP="00F9403B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Pedagogický proces a v</w:t>
      </w:r>
      <w:r w:rsidR="00F9403B" w:rsidRPr="00DB4904">
        <w:rPr>
          <w:rFonts w:ascii="Times New Roman" w:hAnsi="Times New Roman"/>
          <w:sz w:val="24"/>
          <w:szCs w:val="24"/>
        </w:rPr>
        <w:t>ýučba v </w:t>
      </w:r>
      <w:r>
        <w:rPr>
          <w:rFonts w:ascii="Times New Roman" w:hAnsi="Times New Roman"/>
          <w:sz w:val="24"/>
          <w:szCs w:val="24"/>
        </w:rPr>
        <w:t>L</w:t>
      </w:r>
      <w:r w:rsidR="004B7A36">
        <w:rPr>
          <w:rFonts w:ascii="Times New Roman" w:hAnsi="Times New Roman"/>
          <w:sz w:val="24"/>
          <w:szCs w:val="24"/>
        </w:rPr>
        <w:t>S</w:t>
      </w:r>
      <w:r w:rsidR="00F9403B" w:rsidRPr="00DB4904">
        <w:rPr>
          <w:rFonts w:ascii="Times New Roman" w:hAnsi="Times New Roman"/>
          <w:sz w:val="24"/>
          <w:szCs w:val="24"/>
        </w:rPr>
        <w:t xml:space="preserve"> </w:t>
      </w:r>
      <w:r w:rsidR="00685477">
        <w:rPr>
          <w:rFonts w:ascii="Times New Roman" w:hAnsi="Times New Roman"/>
          <w:sz w:val="24"/>
          <w:szCs w:val="24"/>
        </w:rPr>
        <w:t xml:space="preserve"> 2023/24 a ZS </w:t>
      </w:r>
      <w:r w:rsidR="00F9403B" w:rsidRPr="00DB490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="00685477">
        <w:rPr>
          <w:rFonts w:ascii="Times New Roman" w:hAnsi="Times New Roman"/>
          <w:sz w:val="24"/>
          <w:szCs w:val="24"/>
        </w:rPr>
        <w:t>/25</w:t>
      </w:r>
    </w:p>
    <w:p w14:paraId="24298955" w14:textId="38F16EF6" w:rsidR="00A475AF" w:rsidRPr="00DB4904" w:rsidRDefault="00F9403B" w:rsidP="008D3F1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Aktivity</w:t>
      </w:r>
      <w:r w:rsidR="008D3F10">
        <w:rPr>
          <w:rFonts w:ascii="Times New Roman" w:hAnsi="Times New Roman"/>
          <w:sz w:val="24"/>
          <w:szCs w:val="24"/>
        </w:rPr>
        <w:t xml:space="preserve">, konferencie </w:t>
      </w:r>
      <w:r>
        <w:rPr>
          <w:rFonts w:ascii="Times New Roman" w:hAnsi="Times New Roman"/>
          <w:sz w:val="24"/>
          <w:szCs w:val="24"/>
        </w:rPr>
        <w:t xml:space="preserve">na FBERG </w:t>
      </w:r>
    </w:p>
    <w:p w14:paraId="733BD97C" w14:textId="0A7A816F" w:rsidR="00275EAF" w:rsidRDefault="00275EAF" w:rsidP="00520B09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Prijímacie konanie na PhD.</w:t>
      </w:r>
    </w:p>
    <w:p w14:paraId="59209883" w14:textId="0073BD8F" w:rsidR="00520B09" w:rsidRDefault="00520B09" w:rsidP="00520B09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Projekty, </w:t>
      </w:r>
      <w:proofErr w:type="spellStart"/>
      <w:r>
        <w:rPr>
          <w:rFonts w:ascii="Times New Roman" w:hAnsi="Times New Roman"/>
          <w:sz w:val="24"/>
          <w:szCs w:val="24"/>
        </w:rPr>
        <w:t>VaV</w:t>
      </w:r>
      <w:proofErr w:type="spellEnd"/>
    </w:p>
    <w:p w14:paraId="768C3D92" w14:textId="4DB8BABC" w:rsidR="00870F01" w:rsidRDefault="00870F01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Hospodárenie fakulty</w:t>
      </w:r>
    </w:p>
    <w:p w14:paraId="4BB47232" w14:textId="725D0B6D" w:rsidR="00FB3762" w:rsidRDefault="00FB3762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Hospitačný plán a hospitačné záznamy</w:t>
      </w:r>
    </w:p>
    <w:p w14:paraId="2911A308" w14:textId="6477318A" w:rsidR="00DC6CBC" w:rsidRDefault="00A90C8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4451EA99" w14:textId="77777777" w:rsidR="00F9403B" w:rsidRPr="00A03771" w:rsidRDefault="00F9403B" w:rsidP="00F9403B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4A839A2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B7B984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54E999" w14:textId="77777777"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 xml:space="preserve">Riaditeľ ÚZZ informoval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14:paraId="0F927AF6" w14:textId="77777777"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D153ECE" w14:textId="4FE4A8B4" w:rsidR="00C17CB6" w:rsidRDefault="00E7558A" w:rsidP="00505AEF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B7A36">
        <w:rPr>
          <w:rFonts w:ascii="Times New Roman" w:hAnsi="Times New Roman"/>
          <w:sz w:val="24"/>
          <w:szCs w:val="24"/>
        </w:rPr>
        <w:t>R</w:t>
      </w:r>
      <w:r w:rsidR="009A32B9" w:rsidRPr="004B7A36">
        <w:rPr>
          <w:rFonts w:ascii="Times New Roman" w:hAnsi="Times New Roman"/>
          <w:sz w:val="24"/>
          <w:szCs w:val="24"/>
        </w:rPr>
        <w:t xml:space="preserve">iaditeľ </w:t>
      </w:r>
      <w:r w:rsidR="00563E24" w:rsidRPr="004B7A36">
        <w:rPr>
          <w:rFonts w:ascii="Times New Roman" w:hAnsi="Times New Roman"/>
          <w:sz w:val="24"/>
          <w:szCs w:val="24"/>
        </w:rPr>
        <w:t xml:space="preserve">ÚZZ </w:t>
      </w:r>
      <w:r w:rsidR="00F9403B" w:rsidRPr="004B7A36">
        <w:rPr>
          <w:rFonts w:ascii="Times New Roman" w:hAnsi="Times New Roman"/>
          <w:sz w:val="24"/>
          <w:szCs w:val="24"/>
        </w:rPr>
        <w:t xml:space="preserve">prof. Ing. Dušan </w:t>
      </w:r>
      <w:proofErr w:type="spellStart"/>
      <w:r w:rsidR="00F9403B" w:rsidRPr="004B7A36">
        <w:rPr>
          <w:rFonts w:ascii="Times New Roman" w:hAnsi="Times New Roman"/>
          <w:sz w:val="24"/>
          <w:szCs w:val="24"/>
        </w:rPr>
        <w:t>Kudelas</w:t>
      </w:r>
      <w:proofErr w:type="spellEnd"/>
      <w:r w:rsidR="00F9403B" w:rsidRPr="004B7A36">
        <w:rPr>
          <w:rFonts w:ascii="Times New Roman" w:hAnsi="Times New Roman"/>
          <w:sz w:val="24"/>
          <w:szCs w:val="24"/>
        </w:rPr>
        <w:t xml:space="preserve">, PhD. </w:t>
      </w:r>
      <w:r w:rsidR="00563E24" w:rsidRPr="004B7A36">
        <w:rPr>
          <w:rFonts w:ascii="Times New Roman" w:hAnsi="Times New Roman"/>
          <w:sz w:val="24"/>
          <w:szCs w:val="24"/>
        </w:rPr>
        <w:t>privítal členov na zasadnutí ÚR</w:t>
      </w:r>
      <w:r w:rsidR="004B7A36" w:rsidRPr="004B7A36">
        <w:rPr>
          <w:rFonts w:ascii="Times New Roman" w:hAnsi="Times New Roman"/>
          <w:sz w:val="24"/>
          <w:szCs w:val="24"/>
        </w:rPr>
        <w:t>.</w:t>
      </w:r>
      <w:r w:rsidR="00563E24" w:rsidRPr="004B7A36">
        <w:rPr>
          <w:rFonts w:ascii="Times New Roman" w:hAnsi="Times New Roman"/>
          <w:sz w:val="24"/>
          <w:szCs w:val="24"/>
        </w:rPr>
        <w:t xml:space="preserve"> </w:t>
      </w:r>
      <w:r w:rsidR="00E94B5F">
        <w:rPr>
          <w:rFonts w:ascii="Times New Roman" w:hAnsi="Times New Roman"/>
          <w:sz w:val="24"/>
          <w:szCs w:val="24"/>
        </w:rPr>
        <w:t>Informoval členov o záveroch prerokovaných na Kolégiu dekana.</w:t>
      </w:r>
    </w:p>
    <w:p w14:paraId="07890562" w14:textId="77777777" w:rsidR="004B7A36" w:rsidRPr="004B7A36" w:rsidRDefault="004B7A36" w:rsidP="004B7A36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DFBD402" w14:textId="55E18BF7" w:rsidR="0041630F" w:rsidRPr="00870F01" w:rsidRDefault="002D1D86" w:rsidP="00870F01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70F01">
        <w:rPr>
          <w:rFonts w:ascii="Times New Roman" w:hAnsi="Times New Roman"/>
          <w:sz w:val="24"/>
          <w:szCs w:val="24"/>
        </w:rPr>
        <w:t>Riaditeľ informoval</w:t>
      </w:r>
      <w:r w:rsidR="00CA79AD" w:rsidRPr="00870F01">
        <w:rPr>
          <w:rFonts w:ascii="Times New Roman" w:hAnsi="Times New Roman"/>
          <w:sz w:val="24"/>
          <w:szCs w:val="24"/>
        </w:rPr>
        <w:t xml:space="preserve"> o</w:t>
      </w:r>
      <w:r w:rsidR="00E700A7" w:rsidRPr="00870F01">
        <w:rPr>
          <w:rFonts w:ascii="Times New Roman" w:hAnsi="Times New Roman"/>
          <w:sz w:val="24"/>
          <w:szCs w:val="24"/>
        </w:rPr>
        <w:t> </w:t>
      </w:r>
      <w:r w:rsidR="00CA79AD" w:rsidRPr="00870F01">
        <w:rPr>
          <w:rFonts w:ascii="Times New Roman" w:hAnsi="Times New Roman"/>
          <w:sz w:val="24"/>
          <w:szCs w:val="24"/>
        </w:rPr>
        <w:t>p</w:t>
      </w:r>
      <w:r w:rsidR="00E700A7" w:rsidRPr="00870F01">
        <w:rPr>
          <w:rFonts w:ascii="Times New Roman" w:hAnsi="Times New Roman"/>
          <w:sz w:val="24"/>
          <w:szCs w:val="24"/>
        </w:rPr>
        <w:t xml:space="preserve">edagogickom procese </w:t>
      </w:r>
      <w:r w:rsidR="00CA79AD" w:rsidRPr="00870F01">
        <w:rPr>
          <w:rFonts w:ascii="Times New Roman" w:hAnsi="Times New Roman"/>
          <w:sz w:val="24"/>
          <w:szCs w:val="24"/>
        </w:rPr>
        <w:t xml:space="preserve">na FBERG </w:t>
      </w:r>
      <w:r w:rsidR="00E700A7" w:rsidRPr="00870F01">
        <w:rPr>
          <w:rFonts w:ascii="Times New Roman" w:hAnsi="Times New Roman"/>
          <w:sz w:val="24"/>
          <w:szCs w:val="24"/>
        </w:rPr>
        <w:t xml:space="preserve">v LS 2024 </w:t>
      </w:r>
      <w:r w:rsidR="00CA79AD" w:rsidRPr="00870F01">
        <w:rPr>
          <w:rFonts w:ascii="Times New Roman" w:hAnsi="Times New Roman"/>
          <w:sz w:val="24"/>
          <w:szCs w:val="24"/>
        </w:rPr>
        <w:t>v rámci jednotlivých ŠP</w:t>
      </w:r>
      <w:r w:rsidR="00E700A7" w:rsidRPr="00870F01">
        <w:rPr>
          <w:rFonts w:ascii="Times New Roman" w:hAnsi="Times New Roman"/>
          <w:sz w:val="24"/>
          <w:szCs w:val="24"/>
        </w:rPr>
        <w:t xml:space="preserve"> na ÚZZ. Dňa 14.2.2024 bude uzatvorený systém MAIS, preto je potrebné vykonať zápis hodnotení zápočtov a skúšok za zimný semester 2023/24. V termíne do 15.3.2024 je potrebné v MAISE uzatvoriť zápis hodnotení z realizovanej Blokovej vý</w:t>
      </w:r>
      <w:r w:rsidR="004514C1" w:rsidRPr="00870F01">
        <w:rPr>
          <w:rFonts w:ascii="Times New Roman" w:hAnsi="Times New Roman"/>
          <w:sz w:val="24"/>
          <w:szCs w:val="24"/>
        </w:rPr>
        <w:t>u</w:t>
      </w:r>
      <w:r w:rsidR="00E700A7" w:rsidRPr="00870F01">
        <w:rPr>
          <w:rFonts w:ascii="Times New Roman" w:hAnsi="Times New Roman"/>
          <w:sz w:val="24"/>
          <w:szCs w:val="24"/>
        </w:rPr>
        <w:t xml:space="preserve">čby. Na web stránke FBERG </w:t>
      </w:r>
      <w:hyperlink r:id="rId8" w:history="1">
        <w:r w:rsidR="0041630F" w:rsidRPr="00870F01">
          <w:rPr>
            <w:rStyle w:val="Hypertextovprepojenie"/>
            <w:rFonts w:ascii="Times New Roman" w:hAnsi="Times New Roman"/>
            <w:sz w:val="24"/>
            <w:szCs w:val="24"/>
          </w:rPr>
          <w:t>https://fberg.tuke.sk/wps/portal/fberg/fakulta/aktuality</w:t>
        </w:r>
      </w:hyperlink>
      <w:r w:rsidR="0041630F" w:rsidRPr="00870F01">
        <w:rPr>
          <w:rFonts w:ascii="Times New Roman" w:hAnsi="Times New Roman"/>
          <w:sz w:val="24"/>
          <w:szCs w:val="24"/>
        </w:rPr>
        <w:t xml:space="preserve"> </w:t>
      </w:r>
      <w:r w:rsidR="00E700A7" w:rsidRPr="00870F01">
        <w:rPr>
          <w:rFonts w:ascii="Times New Roman" w:hAnsi="Times New Roman"/>
          <w:sz w:val="24"/>
          <w:szCs w:val="24"/>
        </w:rPr>
        <w:t xml:space="preserve">sú zverejnené </w:t>
      </w:r>
      <w:r w:rsidR="0041630F" w:rsidRPr="00870F01">
        <w:rPr>
          <w:rFonts w:ascii="Times New Roman" w:hAnsi="Times New Roman"/>
          <w:sz w:val="24"/>
          <w:szCs w:val="24"/>
        </w:rPr>
        <w:t>Harmonogramy štúdia pre záverečné ročníky bakalárskeho a inžinierskeho štúdia a proces odovzdávania bakalárskych a diplomových prác na FBERG 2023/2024. Mimoriadny termín ŠS bude od 21.-23.8.2024,  výška poplatku za konanie ŠS mimo termín určený fakultou pre konanie riadneho termínu ŠS podľa harmonogramu akad. roka 2023/2024 je v zmysle príkazu vo výške 100 eur.</w:t>
      </w:r>
    </w:p>
    <w:p w14:paraId="5D944AAD" w14:textId="50D59534" w:rsidR="0041630F" w:rsidRPr="00870F01" w:rsidRDefault="00870F01" w:rsidP="00870F01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870F01">
        <w:rPr>
          <w:rFonts w:ascii="Times New Roman" w:hAnsi="Times New Roman"/>
          <w:sz w:val="24"/>
          <w:szCs w:val="24"/>
        </w:rPr>
        <w:t xml:space="preserve">Riaditeľ informoval, aby pedagógovia pri realizovaní skúšok počas skúškového obdobia pripravili  formuláre písomiek v požadovanej štruktúre. Vzor vypracovaného formulára rozpošle tajomníčka ústavu vedúcim oddelení, ktorí ich majú </w:t>
      </w:r>
      <w:r w:rsidR="00685477">
        <w:rPr>
          <w:rFonts w:ascii="Times New Roman" w:hAnsi="Times New Roman"/>
          <w:sz w:val="24"/>
          <w:szCs w:val="24"/>
        </w:rPr>
        <w:t xml:space="preserve">následne </w:t>
      </w:r>
      <w:r w:rsidRPr="00870F01">
        <w:rPr>
          <w:rFonts w:ascii="Times New Roman" w:hAnsi="Times New Roman"/>
          <w:sz w:val="24"/>
          <w:szCs w:val="24"/>
        </w:rPr>
        <w:t>rozposlať pedagógom.</w:t>
      </w:r>
      <w:r>
        <w:rPr>
          <w:rFonts w:ascii="Times New Roman" w:hAnsi="Times New Roman"/>
          <w:sz w:val="24"/>
          <w:szCs w:val="24"/>
        </w:rPr>
        <w:t xml:space="preserve"> </w:t>
      </w:r>
      <w:r w:rsidR="0041630F" w:rsidRPr="00870F01">
        <w:rPr>
          <w:rFonts w:ascii="Times New Roman" w:hAnsi="Times New Roman"/>
          <w:sz w:val="24"/>
          <w:szCs w:val="24"/>
        </w:rPr>
        <w:t xml:space="preserve">Zadávacie listy si študenti záverečných ročníkov sťahujú z UK TUKE, nie z MAISU. V priebehu marca 2024 je potrebné </w:t>
      </w:r>
      <w:r w:rsidR="00607C3B" w:rsidRPr="00870F01">
        <w:rPr>
          <w:rFonts w:ascii="Times New Roman" w:hAnsi="Times New Roman"/>
          <w:sz w:val="24"/>
          <w:szCs w:val="24"/>
        </w:rPr>
        <w:t>realizovať</w:t>
      </w:r>
      <w:r w:rsidR="0041630F" w:rsidRPr="00870F01">
        <w:rPr>
          <w:rFonts w:ascii="Times New Roman" w:hAnsi="Times New Roman"/>
          <w:sz w:val="24"/>
          <w:szCs w:val="24"/>
        </w:rPr>
        <w:t xml:space="preserve"> kontrolu OŠP a vykonať </w:t>
      </w:r>
      <w:proofErr w:type="spellStart"/>
      <w:r w:rsidR="0041630F" w:rsidRPr="00870F01">
        <w:rPr>
          <w:rFonts w:ascii="Times New Roman" w:hAnsi="Times New Roman"/>
          <w:sz w:val="24"/>
          <w:szCs w:val="24"/>
        </w:rPr>
        <w:t>splatnenie</w:t>
      </w:r>
      <w:proofErr w:type="spellEnd"/>
      <w:r w:rsidR="0041630F" w:rsidRPr="00870F01">
        <w:rPr>
          <w:rFonts w:ascii="Times New Roman" w:hAnsi="Times New Roman"/>
          <w:sz w:val="24"/>
          <w:szCs w:val="24"/>
        </w:rPr>
        <w:t xml:space="preserve"> štúdia. V</w:t>
      </w:r>
      <w:r w:rsidR="00607C3B" w:rsidRPr="00870F01">
        <w:rPr>
          <w:rFonts w:ascii="Times New Roman" w:hAnsi="Times New Roman"/>
          <w:sz w:val="24"/>
          <w:szCs w:val="24"/>
        </w:rPr>
        <w:t>ý</w:t>
      </w:r>
      <w:r w:rsidR="0041630F" w:rsidRPr="00870F01">
        <w:rPr>
          <w:rFonts w:ascii="Times New Roman" w:hAnsi="Times New Roman"/>
          <w:sz w:val="24"/>
          <w:szCs w:val="24"/>
        </w:rPr>
        <w:t>sledok posúdenia A</w:t>
      </w:r>
      <w:r w:rsidR="00607C3B" w:rsidRPr="00870F01">
        <w:rPr>
          <w:rFonts w:ascii="Times New Roman" w:hAnsi="Times New Roman"/>
          <w:sz w:val="24"/>
          <w:szCs w:val="24"/>
        </w:rPr>
        <w:t xml:space="preserve">kreditačnou komisiou </w:t>
      </w:r>
      <w:r w:rsidR="0041630F" w:rsidRPr="00870F01">
        <w:rPr>
          <w:rFonts w:ascii="Times New Roman" w:hAnsi="Times New Roman"/>
          <w:sz w:val="24"/>
          <w:szCs w:val="24"/>
        </w:rPr>
        <w:t xml:space="preserve"> </w:t>
      </w:r>
      <w:r w:rsidR="00607C3B" w:rsidRPr="00870F01">
        <w:rPr>
          <w:rFonts w:ascii="Times New Roman" w:hAnsi="Times New Roman"/>
          <w:sz w:val="24"/>
          <w:szCs w:val="24"/>
        </w:rPr>
        <w:t xml:space="preserve">by mal byť známy do júna 2024. Dochádza k zmene uskutočnenia bakalárskych promócií, ktoré </w:t>
      </w:r>
      <w:r w:rsidR="00607C3B" w:rsidRPr="00870F01">
        <w:rPr>
          <w:rFonts w:ascii="Times New Roman" w:hAnsi="Times New Roman"/>
          <w:sz w:val="24"/>
          <w:szCs w:val="24"/>
        </w:rPr>
        <w:lastRenderedPageBreak/>
        <w:t xml:space="preserve">budú v termíne 14.6.2024 pre </w:t>
      </w:r>
      <w:proofErr w:type="spellStart"/>
      <w:r w:rsidR="00607C3B" w:rsidRPr="00870F01">
        <w:rPr>
          <w:rFonts w:ascii="Times New Roman" w:hAnsi="Times New Roman"/>
          <w:sz w:val="24"/>
          <w:szCs w:val="24"/>
        </w:rPr>
        <w:t>Deliusovým</w:t>
      </w:r>
      <w:proofErr w:type="spellEnd"/>
      <w:r w:rsidR="00607C3B" w:rsidRPr="00870F01">
        <w:rPr>
          <w:rFonts w:ascii="Times New Roman" w:hAnsi="Times New Roman"/>
          <w:sz w:val="24"/>
          <w:szCs w:val="24"/>
        </w:rPr>
        <w:t xml:space="preserve"> pavilónom, v prípade nepriaznivého počasia v Aule Maxima. Inžinierske štátnice budú prebiehať dňa 24.6.2024 v Aule Maxima. Ples Barbora bude dňa 6.12.2024 v Spoločenskom pavilóne. </w:t>
      </w:r>
    </w:p>
    <w:p w14:paraId="7646DE07" w14:textId="77777777" w:rsidR="00607C3B" w:rsidRPr="00607C3B" w:rsidRDefault="00607C3B" w:rsidP="00607C3B">
      <w:pPr>
        <w:pStyle w:val="Odsekzoznamu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104216E3" w14:textId="06BE3910" w:rsidR="00CA79AD" w:rsidRPr="00C5159A" w:rsidRDefault="00607C3B" w:rsidP="00275EAF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Riaditeľ informoval členov ÚR, že v dňoch 20.4.-10.5.2024 sa bude konať Študentská vedecká konferencia ŠVK FBERG 2024</w:t>
      </w:r>
      <w:r w:rsidR="00E2327A">
        <w:rPr>
          <w:rFonts w:ascii="Times New Roman" w:hAnsi="Times New Roman"/>
          <w:sz w:val="24"/>
          <w:szCs w:val="24"/>
        </w:rPr>
        <w:t xml:space="preserve">, pričom každé oddelenie na ÚZZ má nominovať min. 1 projekt. Podrobnosti budú zverejnené na web stránke </w:t>
      </w:r>
      <w:hyperlink r:id="rId9" w:history="1">
        <w:r w:rsidR="00E2327A" w:rsidRPr="002A7CA4">
          <w:rPr>
            <w:rStyle w:val="Hypertextovprepojenie"/>
            <w:rFonts w:ascii="Times New Roman" w:hAnsi="Times New Roman"/>
            <w:sz w:val="24"/>
            <w:szCs w:val="24"/>
          </w:rPr>
          <w:t>https://fberg.tuke.sk/wps/portal/fberg/studium/studentska-vedecka-konferencia</w:t>
        </w:r>
      </w:hyperlink>
    </w:p>
    <w:p w14:paraId="4A9FD8DA" w14:textId="77777777" w:rsidR="00C5159A" w:rsidRDefault="00C5159A" w:rsidP="00C5159A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EAE85D7" w14:textId="499D26C8" w:rsidR="00E2327A" w:rsidRPr="00C5159A" w:rsidRDefault="00E2327A" w:rsidP="00275EAF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159A">
        <w:rPr>
          <w:rFonts w:ascii="Times New Roman" w:hAnsi="Times New Roman"/>
          <w:sz w:val="24"/>
          <w:szCs w:val="24"/>
        </w:rPr>
        <w:t>Prijímacie konanie na externú formu doktorandského štúdia sa bude konať 7.2.2024. Vedecká rada TUKE sa bude konať 16.2.2024 a VR FBERG bude 23.2.2024.</w:t>
      </w:r>
    </w:p>
    <w:p w14:paraId="22A4DFC9" w14:textId="77777777" w:rsidR="00E2327A" w:rsidRPr="0041630F" w:rsidRDefault="00E2327A" w:rsidP="00E2327A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63D2B9E5" w14:textId="5B2841CB" w:rsidR="00E44A4B" w:rsidRDefault="00DB4904" w:rsidP="00E2327A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</w:t>
      </w:r>
      <w:r w:rsidR="004674B4">
        <w:rPr>
          <w:rFonts w:ascii="Times New Roman" w:hAnsi="Times New Roman"/>
          <w:sz w:val="24"/>
          <w:szCs w:val="24"/>
        </w:rPr>
        <w:t xml:space="preserve">, že aktuálne sú </w:t>
      </w:r>
      <w:r w:rsidR="00E2327A">
        <w:rPr>
          <w:rFonts w:ascii="Times New Roman" w:hAnsi="Times New Roman"/>
          <w:sz w:val="24"/>
          <w:szCs w:val="24"/>
        </w:rPr>
        <w:t xml:space="preserve">podané na FBERG 4 projekty v rámci HORIZON EUROPE  a je potrebné pripravovať nové projekty VEGA a KEGA, ktorých výzvy budú zverejnené v marci 2024. </w:t>
      </w:r>
    </w:p>
    <w:p w14:paraId="4E58DC30" w14:textId="77777777" w:rsidR="00E2327A" w:rsidRPr="00E2327A" w:rsidRDefault="00E2327A" w:rsidP="00E2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15E39" w14:textId="308344D0" w:rsidR="00501CDC" w:rsidRDefault="008D3F10" w:rsidP="00426C6C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2327A">
        <w:rPr>
          <w:rFonts w:ascii="Times New Roman" w:hAnsi="Times New Roman"/>
          <w:sz w:val="24"/>
          <w:szCs w:val="24"/>
        </w:rPr>
        <w:t xml:space="preserve">Riaditeľ </w:t>
      </w:r>
      <w:r w:rsidR="00E2327A" w:rsidRPr="00E2327A">
        <w:rPr>
          <w:rFonts w:ascii="Times New Roman" w:hAnsi="Times New Roman"/>
          <w:sz w:val="24"/>
          <w:szCs w:val="24"/>
        </w:rPr>
        <w:t xml:space="preserve">informoval o kladnom hospodárení fakulty a že je aktuálne vypísané výberové konanie, ktoré sa bude konať už len raz ročne. </w:t>
      </w:r>
      <w:r w:rsidR="00E2327A">
        <w:rPr>
          <w:rFonts w:ascii="Times New Roman" w:hAnsi="Times New Roman"/>
          <w:sz w:val="24"/>
          <w:szCs w:val="24"/>
        </w:rPr>
        <w:t>Riaditeľ informoval členov, že prebehne úprava web stránky</w:t>
      </w:r>
      <w:r w:rsidR="00E2327A" w:rsidRPr="00E2327A">
        <w:rPr>
          <w:rFonts w:ascii="Times New Roman" w:hAnsi="Times New Roman"/>
          <w:sz w:val="24"/>
          <w:szCs w:val="24"/>
        </w:rPr>
        <w:t xml:space="preserve"> </w:t>
      </w:r>
      <w:r w:rsidR="00E2327A">
        <w:rPr>
          <w:rFonts w:ascii="Times New Roman" w:hAnsi="Times New Roman"/>
          <w:sz w:val="24"/>
          <w:szCs w:val="24"/>
        </w:rPr>
        <w:t xml:space="preserve">TUKE. </w:t>
      </w:r>
      <w:r w:rsidR="00D71C05" w:rsidRPr="00E2327A">
        <w:rPr>
          <w:rFonts w:ascii="Times New Roman" w:hAnsi="Times New Roman"/>
          <w:sz w:val="24"/>
          <w:szCs w:val="24"/>
        </w:rPr>
        <w:t xml:space="preserve"> </w:t>
      </w:r>
    </w:p>
    <w:p w14:paraId="0B8D57E8" w14:textId="77777777" w:rsidR="00E2327A" w:rsidRPr="00E2327A" w:rsidRDefault="00E2327A" w:rsidP="00E2327A">
      <w:pPr>
        <w:pStyle w:val="Odsekzoznamu"/>
        <w:rPr>
          <w:rFonts w:ascii="Times New Roman" w:hAnsi="Times New Roman"/>
          <w:sz w:val="24"/>
          <w:szCs w:val="24"/>
        </w:rPr>
      </w:pPr>
    </w:p>
    <w:p w14:paraId="7C72F796" w14:textId="03D39F2B" w:rsidR="00FB3762" w:rsidRDefault="00FB3762" w:rsidP="00D71C05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vedúcich oddelení, aby pripravili plán hospitačných záznamov na LS 2024 a ZS 2025 a doručili ich mailom tajomníčke ústavu doc. </w:t>
      </w:r>
      <w:proofErr w:type="spellStart"/>
      <w:r>
        <w:rPr>
          <w:rFonts w:ascii="Times New Roman" w:hAnsi="Times New Roman"/>
          <w:sz w:val="24"/>
          <w:szCs w:val="24"/>
        </w:rPr>
        <w:t>Seňovej</w:t>
      </w:r>
      <w:proofErr w:type="spellEnd"/>
      <w:r>
        <w:rPr>
          <w:rFonts w:ascii="Times New Roman" w:hAnsi="Times New Roman"/>
          <w:sz w:val="24"/>
          <w:szCs w:val="24"/>
        </w:rPr>
        <w:t xml:space="preserve"> do piatka 9.2.2024. Zároveň upozornil na  realizáciu hospitácií počas LS a ZS 2024/2025 a odovzdanie hospitačných záznamov za príslušné semestre tajomníčke ústavu. </w:t>
      </w:r>
    </w:p>
    <w:p w14:paraId="6DF30AD1" w14:textId="77777777" w:rsidR="00FB3762" w:rsidRPr="00FB3762" w:rsidRDefault="00FB3762" w:rsidP="00FB3762">
      <w:pPr>
        <w:pStyle w:val="Odsekzoznamu"/>
        <w:rPr>
          <w:rFonts w:ascii="Times New Roman" w:hAnsi="Times New Roman"/>
          <w:sz w:val="24"/>
          <w:szCs w:val="24"/>
        </w:rPr>
      </w:pPr>
    </w:p>
    <w:p w14:paraId="457B94C0" w14:textId="26B15768" w:rsidR="00B9334D" w:rsidRDefault="00B9334D" w:rsidP="00D71C05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39F1EA67" w14:textId="77777777" w:rsidR="00F834FB" w:rsidRPr="00F834FB" w:rsidRDefault="00F834FB" w:rsidP="00F834FB">
      <w:pPr>
        <w:pStyle w:val="Odsekzoznamu"/>
        <w:rPr>
          <w:rFonts w:ascii="Times New Roman" w:hAnsi="Times New Roman"/>
          <w:sz w:val="24"/>
          <w:szCs w:val="24"/>
        </w:rPr>
      </w:pPr>
    </w:p>
    <w:p w14:paraId="404C01F0" w14:textId="60D05CD4" w:rsidR="007265D4" w:rsidRDefault="00E2327A" w:rsidP="00E2327A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rekonštrukcia </w:t>
      </w:r>
      <w:proofErr w:type="spellStart"/>
      <w:r>
        <w:rPr>
          <w:rFonts w:ascii="Times New Roman" w:hAnsi="Times New Roman"/>
          <w:sz w:val="24"/>
          <w:szCs w:val="24"/>
        </w:rPr>
        <w:t>Deliusovho</w:t>
      </w:r>
      <w:proofErr w:type="spellEnd"/>
      <w:r>
        <w:rPr>
          <w:rFonts w:ascii="Times New Roman" w:hAnsi="Times New Roman"/>
          <w:sz w:val="24"/>
          <w:szCs w:val="24"/>
        </w:rPr>
        <w:t xml:space="preserve"> pavilónu – prof. </w:t>
      </w:r>
      <w:proofErr w:type="spellStart"/>
      <w:r>
        <w:rPr>
          <w:rFonts w:ascii="Times New Roman" w:hAnsi="Times New Roman"/>
          <w:sz w:val="24"/>
          <w:szCs w:val="24"/>
        </w:rPr>
        <w:t>Tauš</w:t>
      </w:r>
      <w:proofErr w:type="spellEnd"/>
      <w:r>
        <w:rPr>
          <w:rFonts w:ascii="Times New Roman" w:hAnsi="Times New Roman"/>
          <w:sz w:val="24"/>
          <w:szCs w:val="24"/>
        </w:rPr>
        <w:t xml:space="preserve"> uviedol, že je potrebné zohľadniť potrebu inštalácie klimatizácií hlavne do miestností, kde prebiehajú v letných mesiacoch Štátne záverečné skúšky </w:t>
      </w:r>
    </w:p>
    <w:p w14:paraId="3486101A" w14:textId="0648A5F0" w:rsidR="00E2327A" w:rsidRDefault="00271CA3" w:rsidP="00E2327A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Športový deň – organizujú odbory, miesto Kežmarské žľaby v termíne 6.-7.5.2024 </w:t>
      </w:r>
    </w:p>
    <w:p w14:paraId="2C129B84" w14:textId="23F3C756" w:rsidR="00271CA3" w:rsidRDefault="00271CA3" w:rsidP="00E2327A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7.3.2024 sa bude konať stretnutie s dôchodcami </w:t>
      </w:r>
    </w:p>
    <w:p w14:paraId="5A330036" w14:textId="6EE55ECC" w:rsidR="00271CA3" w:rsidRDefault="00271CA3" w:rsidP="00E2327A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prebehla diskusia o problémoch so zahraničnými, prevažne ukrajinskými študentami – bolo zaznamenané vyhrážanie sa pedagógom a študentom hlavne slovnými útokmi</w:t>
      </w:r>
    </w:p>
    <w:p w14:paraId="1DBC8C77" w14:textId="0F47BF26" w:rsidR="00870F01" w:rsidRDefault="00870F01" w:rsidP="00E2327A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potreba prípravy a publikovania skrípt v roku 2024, aj v online forme</w:t>
      </w:r>
    </w:p>
    <w:p w14:paraId="20FF82BA" w14:textId="77777777" w:rsidR="00870F01" w:rsidRDefault="00870F01" w:rsidP="00870F01">
      <w:pPr>
        <w:pStyle w:val="Odsekzoznamu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3EF325A3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0F7A2B4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729879F" w14:textId="309CA519" w:rsid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047683A2" w14:textId="77777777" w:rsidR="006553D9" w:rsidRPr="00844FE3" w:rsidRDefault="006553D9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5F448307" w14:textId="77777777" w:rsidR="00D93337" w:rsidRDefault="00D93337" w:rsidP="00E57860">
      <w:pPr>
        <w:pStyle w:val="Default"/>
        <w:jc w:val="both"/>
      </w:pPr>
    </w:p>
    <w:p w14:paraId="62637A15" w14:textId="77777777" w:rsidR="00FC1F1D" w:rsidRPr="00A03771" w:rsidRDefault="00FC1F1D" w:rsidP="00E57860">
      <w:pPr>
        <w:pStyle w:val="Default"/>
        <w:jc w:val="both"/>
      </w:pPr>
    </w:p>
    <w:p w14:paraId="1D4F6FF7" w14:textId="77777777"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8725A2" w14:textId="77777777"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Zapísala:</w:t>
      </w:r>
    </w:p>
    <w:p w14:paraId="5ABB7597" w14:textId="77777777"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9B1578" w14:textId="77777777" w:rsidR="00A81C97" w:rsidRPr="00A03771" w:rsidRDefault="007265D4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3E5D">
        <w:rPr>
          <w:rFonts w:ascii="Times New Roman" w:hAnsi="Times New Roman"/>
          <w:sz w:val="24"/>
          <w:szCs w:val="24"/>
        </w:rPr>
        <w:t xml:space="preserve">doc. Ing.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="00F63E5D">
        <w:rPr>
          <w:rFonts w:ascii="Times New Roman" w:hAnsi="Times New Roman"/>
          <w:sz w:val="24"/>
          <w:szCs w:val="24"/>
        </w:rPr>
        <w:t>Seňová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</w:t>
      </w:r>
      <w:r w:rsidR="00A81C97" w:rsidRPr="00A03771">
        <w:rPr>
          <w:rFonts w:ascii="Times New Roman" w:hAnsi="Times New Roman"/>
          <w:sz w:val="24"/>
          <w:szCs w:val="24"/>
        </w:rPr>
        <w:t xml:space="preserve">. Ing. Dušan </w:t>
      </w:r>
      <w:proofErr w:type="spellStart"/>
      <w:r w:rsidR="00A81C97" w:rsidRPr="00A03771">
        <w:rPr>
          <w:rFonts w:ascii="Times New Roman" w:hAnsi="Times New Roman"/>
          <w:sz w:val="24"/>
          <w:szCs w:val="24"/>
        </w:rPr>
        <w:t>Kudelas</w:t>
      </w:r>
      <w:proofErr w:type="spellEnd"/>
      <w:r w:rsidR="00A81C97" w:rsidRPr="00A03771">
        <w:rPr>
          <w:rFonts w:ascii="Times New Roman" w:hAnsi="Times New Roman"/>
          <w:sz w:val="24"/>
          <w:szCs w:val="24"/>
        </w:rPr>
        <w:t>, PhD.</w:t>
      </w:r>
    </w:p>
    <w:p w14:paraId="2C9380D9" w14:textId="77777777"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7265D4">
        <w:rPr>
          <w:rFonts w:ascii="Times New Roman" w:hAnsi="Times New Roman"/>
          <w:sz w:val="24"/>
          <w:szCs w:val="24"/>
        </w:rPr>
        <w:t xml:space="preserve">                     </w:t>
      </w:r>
      <w:r w:rsidRPr="00A03771">
        <w:rPr>
          <w:rFonts w:ascii="Times New Roman" w:hAnsi="Times New Roman"/>
          <w:sz w:val="24"/>
          <w:szCs w:val="24"/>
        </w:rPr>
        <w:t>Tajomník</w:t>
      </w:r>
      <w:bookmarkStart w:id="0" w:name="_GoBack"/>
      <w:bookmarkEnd w:id="0"/>
      <w:r w:rsidRPr="00A03771">
        <w:rPr>
          <w:rFonts w:ascii="Times New Roman" w:hAnsi="Times New Roman"/>
          <w:sz w:val="24"/>
          <w:szCs w:val="24"/>
        </w:rPr>
        <w:t xml:space="preserve">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10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70BA" w14:textId="77777777" w:rsidR="005869F1" w:rsidRDefault="005869F1" w:rsidP="0053335E">
      <w:pPr>
        <w:spacing w:after="0" w:line="240" w:lineRule="auto"/>
      </w:pPr>
      <w:r>
        <w:separator/>
      </w:r>
    </w:p>
  </w:endnote>
  <w:endnote w:type="continuationSeparator" w:id="0">
    <w:p w14:paraId="5DDF2807" w14:textId="77777777" w:rsidR="005869F1" w:rsidRDefault="005869F1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6F6" w14:textId="74A5519D" w:rsidR="008D3F10" w:rsidRDefault="008D3F1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75EAF">
      <w:rPr>
        <w:noProof/>
      </w:rPr>
      <w:t>2</w:t>
    </w:r>
    <w:r>
      <w:rPr>
        <w:noProof/>
      </w:rPr>
      <w:fldChar w:fldCharType="end"/>
    </w:r>
  </w:p>
  <w:p w14:paraId="12538F38" w14:textId="77777777" w:rsidR="008D3F10" w:rsidRDefault="008D3F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ABA0E" w14:textId="77777777" w:rsidR="005869F1" w:rsidRDefault="005869F1" w:rsidP="0053335E">
      <w:pPr>
        <w:spacing w:after="0" w:line="240" w:lineRule="auto"/>
      </w:pPr>
      <w:r>
        <w:separator/>
      </w:r>
    </w:p>
  </w:footnote>
  <w:footnote w:type="continuationSeparator" w:id="0">
    <w:p w14:paraId="003EA2C0" w14:textId="77777777" w:rsidR="005869F1" w:rsidRDefault="005869F1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02E0165"/>
    <w:multiLevelType w:val="hybridMultilevel"/>
    <w:tmpl w:val="3E523B70"/>
    <w:lvl w:ilvl="0" w:tplc="EEF00A4C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837805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F6623"/>
    <w:multiLevelType w:val="hybridMultilevel"/>
    <w:tmpl w:val="F49EFF6C"/>
    <w:lvl w:ilvl="0" w:tplc="2F1A4F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671E87"/>
    <w:multiLevelType w:val="hybridMultilevel"/>
    <w:tmpl w:val="9C389DD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3434F7F"/>
    <w:multiLevelType w:val="hybridMultilevel"/>
    <w:tmpl w:val="229057C2"/>
    <w:lvl w:ilvl="0" w:tplc="92961D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2B21BF"/>
    <w:multiLevelType w:val="hybridMultilevel"/>
    <w:tmpl w:val="89CE06B6"/>
    <w:lvl w:ilvl="0" w:tplc="39909E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2DC6"/>
    <w:multiLevelType w:val="hybridMultilevel"/>
    <w:tmpl w:val="7074A6DA"/>
    <w:lvl w:ilvl="0" w:tplc="C8D4F87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4757F2"/>
    <w:multiLevelType w:val="hybridMultilevel"/>
    <w:tmpl w:val="1666C5EA"/>
    <w:lvl w:ilvl="0" w:tplc="9A563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B08D0"/>
    <w:multiLevelType w:val="hybridMultilevel"/>
    <w:tmpl w:val="61928580"/>
    <w:lvl w:ilvl="0" w:tplc="F1FCE0E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C314755"/>
    <w:multiLevelType w:val="hybridMultilevel"/>
    <w:tmpl w:val="108E70CA"/>
    <w:lvl w:ilvl="0" w:tplc="36E8E3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33"/>
  </w:num>
  <w:num w:numId="3">
    <w:abstractNumId w:val="44"/>
  </w:num>
  <w:num w:numId="4">
    <w:abstractNumId w:val="39"/>
  </w:num>
  <w:num w:numId="5">
    <w:abstractNumId w:val="16"/>
  </w:num>
  <w:num w:numId="6">
    <w:abstractNumId w:val="30"/>
  </w:num>
  <w:num w:numId="7">
    <w:abstractNumId w:val="28"/>
  </w:num>
  <w:num w:numId="8">
    <w:abstractNumId w:val="13"/>
  </w:num>
  <w:num w:numId="9">
    <w:abstractNumId w:val="34"/>
  </w:num>
  <w:num w:numId="10">
    <w:abstractNumId w:val="22"/>
  </w:num>
  <w:num w:numId="11">
    <w:abstractNumId w:val="0"/>
  </w:num>
  <w:num w:numId="12">
    <w:abstractNumId w:val="26"/>
  </w:num>
  <w:num w:numId="13">
    <w:abstractNumId w:val="3"/>
  </w:num>
  <w:num w:numId="14">
    <w:abstractNumId w:val="10"/>
  </w:num>
  <w:num w:numId="15">
    <w:abstractNumId w:val="25"/>
  </w:num>
  <w:num w:numId="16">
    <w:abstractNumId w:val="41"/>
  </w:num>
  <w:num w:numId="17">
    <w:abstractNumId w:val="15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14"/>
  </w:num>
  <w:num w:numId="23">
    <w:abstractNumId w:val="4"/>
  </w:num>
  <w:num w:numId="24">
    <w:abstractNumId w:val="12"/>
  </w:num>
  <w:num w:numId="25">
    <w:abstractNumId w:val="43"/>
  </w:num>
  <w:num w:numId="26">
    <w:abstractNumId w:val="27"/>
  </w:num>
  <w:num w:numId="27">
    <w:abstractNumId w:val="42"/>
  </w:num>
  <w:num w:numId="28">
    <w:abstractNumId w:val="2"/>
  </w:num>
  <w:num w:numId="29">
    <w:abstractNumId w:val="29"/>
  </w:num>
  <w:num w:numId="30">
    <w:abstractNumId w:val="11"/>
  </w:num>
  <w:num w:numId="31">
    <w:abstractNumId w:val="5"/>
  </w:num>
  <w:num w:numId="32">
    <w:abstractNumId w:val="6"/>
  </w:num>
  <w:num w:numId="33">
    <w:abstractNumId w:val="32"/>
  </w:num>
  <w:num w:numId="34">
    <w:abstractNumId w:val="19"/>
  </w:num>
  <w:num w:numId="35">
    <w:abstractNumId w:val="36"/>
  </w:num>
  <w:num w:numId="36">
    <w:abstractNumId w:val="46"/>
  </w:num>
  <w:num w:numId="37">
    <w:abstractNumId w:val="31"/>
  </w:num>
  <w:num w:numId="38">
    <w:abstractNumId w:val="45"/>
  </w:num>
  <w:num w:numId="39">
    <w:abstractNumId w:val="24"/>
  </w:num>
  <w:num w:numId="40">
    <w:abstractNumId w:val="38"/>
  </w:num>
  <w:num w:numId="41">
    <w:abstractNumId w:val="35"/>
  </w:num>
  <w:num w:numId="42">
    <w:abstractNumId w:val="40"/>
  </w:num>
  <w:num w:numId="43">
    <w:abstractNumId w:val="8"/>
  </w:num>
  <w:num w:numId="44">
    <w:abstractNumId w:val="1"/>
  </w:num>
  <w:num w:numId="45">
    <w:abstractNumId w:val="21"/>
  </w:num>
  <w:num w:numId="46">
    <w:abstractNumId w:val="2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F"/>
    <w:rsid w:val="000019DB"/>
    <w:rsid w:val="000021B3"/>
    <w:rsid w:val="00006EA3"/>
    <w:rsid w:val="00013F74"/>
    <w:rsid w:val="000158A7"/>
    <w:rsid w:val="000160CE"/>
    <w:rsid w:val="000517ED"/>
    <w:rsid w:val="0006127D"/>
    <w:rsid w:val="00065B95"/>
    <w:rsid w:val="000713E5"/>
    <w:rsid w:val="000756F9"/>
    <w:rsid w:val="000800EB"/>
    <w:rsid w:val="00082D5C"/>
    <w:rsid w:val="00085AEA"/>
    <w:rsid w:val="00085E96"/>
    <w:rsid w:val="000939B4"/>
    <w:rsid w:val="00094A53"/>
    <w:rsid w:val="0009653A"/>
    <w:rsid w:val="000A4B36"/>
    <w:rsid w:val="000A6D2F"/>
    <w:rsid w:val="000B4D87"/>
    <w:rsid w:val="000C174F"/>
    <w:rsid w:val="000D26DE"/>
    <w:rsid w:val="000D5162"/>
    <w:rsid w:val="000E0FCA"/>
    <w:rsid w:val="000F1AD5"/>
    <w:rsid w:val="000F3B06"/>
    <w:rsid w:val="001128C4"/>
    <w:rsid w:val="00125AA5"/>
    <w:rsid w:val="001338A7"/>
    <w:rsid w:val="00134F06"/>
    <w:rsid w:val="0014145E"/>
    <w:rsid w:val="001439F0"/>
    <w:rsid w:val="001618FF"/>
    <w:rsid w:val="00165914"/>
    <w:rsid w:val="001666D7"/>
    <w:rsid w:val="00171764"/>
    <w:rsid w:val="00171F11"/>
    <w:rsid w:val="00180F7D"/>
    <w:rsid w:val="001822AC"/>
    <w:rsid w:val="00184665"/>
    <w:rsid w:val="00186522"/>
    <w:rsid w:val="0019671C"/>
    <w:rsid w:val="00197092"/>
    <w:rsid w:val="001A28D8"/>
    <w:rsid w:val="001A32E3"/>
    <w:rsid w:val="001A4AAC"/>
    <w:rsid w:val="001A4B30"/>
    <w:rsid w:val="001C5073"/>
    <w:rsid w:val="001D0520"/>
    <w:rsid w:val="001D06CF"/>
    <w:rsid w:val="001D69E7"/>
    <w:rsid w:val="001E0E27"/>
    <w:rsid w:val="001E1C9D"/>
    <w:rsid w:val="001E285C"/>
    <w:rsid w:val="001E3D17"/>
    <w:rsid w:val="00203F69"/>
    <w:rsid w:val="002060BF"/>
    <w:rsid w:val="00223BE7"/>
    <w:rsid w:val="002244E1"/>
    <w:rsid w:val="00225443"/>
    <w:rsid w:val="00230432"/>
    <w:rsid w:val="002324BB"/>
    <w:rsid w:val="00240314"/>
    <w:rsid w:val="00240BEB"/>
    <w:rsid w:val="002428F5"/>
    <w:rsid w:val="00246568"/>
    <w:rsid w:val="002551FA"/>
    <w:rsid w:val="002715FE"/>
    <w:rsid w:val="00271CA3"/>
    <w:rsid w:val="00275EAF"/>
    <w:rsid w:val="00286E49"/>
    <w:rsid w:val="00290D46"/>
    <w:rsid w:val="00295608"/>
    <w:rsid w:val="002A00A4"/>
    <w:rsid w:val="002B239B"/>
    <w:rsid w:val="002B2EAF"/>
    <w:rsid w:val="002C0272"/>
    <w:rsid w:val="002C4426"/>
    <w:rsid w:val="002D0F10"/>
    <w:rsid w:val="002D1D86"/>
    <w:rsid w:val="002D7380"/>
    <w:rsid w:val="002E13B6"/>
    <w:rsid w:val="002E47C4"/>
    <w:rsid w:val="002E4C6E"/>
    <w:rsid w:val="003043EF"/>
    <w:rsid w:val="0030718F"/>
    <w:rsid w:val="00313318"/>
    <w:rsid w:val="003177B5"/>
    <w:rsid w:val="00323D79"/>
    <w:rsid w:val="003242D7"/>
    <w:rsid w:val="00330E2C"/>
    <w:rsid w:val="003310B1"/>
    <w:rsid w:val="00331447"/>
    <w:rsid w:val="0033214B"/>
    <w:rsid w:val="00335A0D"/>
    <w:rsid w:val="003424B8"/>
    <w:rsid w:val="00342662"/>
    <w:rsid w:val="00345671"/>
    <w:rsid w:val="00346670"/>
    <w:rsid w:val="00347B0A"/>
    <w:rsid w:val="0036730C"/>
    <w:rsid w:val="00376D18"/>
    <w:rsid w:val="00377EEF"/>
    <w:rsid w:val="003870E9"/>
    <w:rsid w:val="00394C2D"/>
    <w:rsid w:val="00395CEB"/>
    <w:rsid w:val="0039705F"/>
    <w:rsid w:val="003978B1"/>
    <w:rsid w:val="003A1ED3"/>
    <w:rsid w:val="003C30E7"/>
    <w:rsid w:val="003D0532"/>
    <w:rsid w:val="003D75AB"/>
    <w:rsid w:val="003E71EB"/>
    <w:rsid w:val="00403DFE"/>
    <w:rsid w:val="00414484"/>
    <w:rsid w:val="004144FE"/>
    <w:rsid w:val="0041630F"/>
    <w:rsid w:val="0042567A"/>
    <w:rsid w:val="00425D9A"/>
    <w:rsid w:val="004514C1"/>
    <w:rsid w:val="0046208C"/>
    <w:rsid w:val="004647E2"/>
    <w:rsid w:val="004674B4"/>
    <w:rsid w:val="004849A3"/>
    <w:rsid w:val="00492D14"/>
    <w:rsid w:val="004A1CCE"/>
    <w:rsid w:val="004A704F"/>
    <w:rsid w:val="004A7102"/>
    <w:rsid w:val="004B36F7"/>
    <w:rsid w:val="004B69C6"/>
    <w:rsid w:val="004B7A36"/>
    <w:rsid w:val="004C0BF3"/>
    <w:rsid w:val="004C4060"/>
    <w:rsid w:val="004C5653"/>
    <w:rsid w:val="004C5A5F"/>
    <w:rsid w:val="004D63E1"/>
    <w:rsid w:val="004D68C1"/>
    <w:rsid w:val="004F3E73"/>
    <w:rsid w:val="004F51FC"/>
    <w:rsid w:val="004F5B7E"/>
    <w:rsid w:val="00501CDC"/>
    <w:rsid w:val="005077B6"/>
    <w:rsid w:val="005117DD"/>
    <w:rsid w:val="00520B09"/>
    <w:rsid w:val="00521D0B"/>
    <w:rsid w:val="00522B4E"/>
    <w:rsid w:val="005322CC"/>
    <w:rsid w:val="0053335E"/>
    <w:rsid w:val="005403CF"/>
    <w:rsid w:val="00540869"/>
    <w:rsid w:val="005516E7"/>
    <w:rsid w:val="00563E24"/>
    <w:rsid w:val="0056518A"/>
    <w:rsid w:val="00567567"/>
    <w:rsid w:val="00570836"/>
    <w:rsid w:val="005802FA"/>
    <w:rsid w:val="00586344"/>
    <w:rsid w:val="005869F1"/>
    <w:rsid w:val="0059391B"/>
    <w:rsid w:val="00594AA4"/>
    <w:rsid w:val="00596906"/>
    <w:rsid w:val="005A452F"/>
    <w:rsid w:val="005A573F"/>
    <w:rsid w:val="005B2D57"/>
    <w:rsid w:val="005B78FC"/>
    <w:rsid w:val="005D2246"/>
    <w:rsid w:val="005D2EFE"/>
    <w:rsid w:val="005E476D"/>
    <w:rsid w:val="005F4F75"/>
    <w:rsid w:val="00607C3B"/>
    <w:rsid w:val="00621F8E"/>
    <w:rsid w:val="0062462B"/>
    <w:rsid w:val="0063525A"/>
    <w:rsid w:val="00645B04"/>
    <w:rsid w:val="006547C2"/>
    <w:rsid w:val="006552D9"/>
    <w:rsid w:val="006553D9"/>
    <w:rsid w:val="0065778B"/>
    <w:rsid w:val="00662BBE"/>
    <w:rsid w:val="0066410C"/>
    <w:rsid w:val="0066427C"/>
    <w:rsid w:val="00671F85"/>
    <w:rsid w:val="006733C0"/>
    <w:rsid w:val="00676778"/>
    <w:rsid w:val="0067763A"/>
    <w:rsid w:val="00685477"/>
    <w:rsid w:val="00685B39"/>
    <w:rsid w:val="0068744A"/>
    <w:rsid w:val="006944BF"/>
    <w:rsid w:val="006A2BEE"/>
    <w:rsid w:val="006A5115"/>
    <w:rsid w:val="006B5105"/>
    <w:rsid w:val="006C5EA2"/>
    <w:rsid w:val="006D0F82"/>
    <w:rsid w:val="006E16FE"/>
    <w:rsid w:val="006F6820"/>
    <w:rsid w:val="00702434"/>
    <w:rsid w:val="00712849"/>
    <w:rsid w:val="00720427"/>
    <w:rsid w:val="007217E6"/>
    <w:rsid w:val="00721C5C"/>
    <w:rsid w:val="00724E68"/>
    <w:rsid w:val="007265D4"/>
    <w:rsid w:val="00726927"/>
    <w:rsid w:val="00731302"/>
    <w:rsid w:val="00733461"/>
    <w:rsid w:val="007527BE"/>
    <w:rsid w:val="00764E88"/>
    <w:rsid w:val="00774595"/>
    <w:rsid w:val="007929E1"/>
    <w:rsid w:val="00792DD9"/>
    <w:rsid w:val="007954C2"/>
    <w:rsid w:val="007A079E"/>
    <w:rsid w:val="007B02E0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35D44"/>
    <w:rsid w:val="008442A5"/>
    <w:rsid w:val="00844FE3"/>
    <w:rsid w:val="00847838"/>
    <w:rsid w:val="008519B8"/>
    <w:rsid w:val="00862DFC"/>
    <w:rsid w:val="00870F01"/>
    <w:rsid w:val="00876BCB"/>
    <w:rsid w:val="00885EE4"/>
    <w:rsid w:val="00893507"/>
    <w:rsid w:val="00897079"/>
    <w:rsid w:val="008A07C8"/>
    <w:rsid w:val="008A1427"/>
    <w:rsid w:val="008A4148"/>
    <w:rsid w:val="008B4BAF"/>
    <w:rsid w:val="008B5525"/>
    <w:rsid w:val="008C7CE3"/>
    <w:rsid w:val="008D3F10"/>
    <w:rsid w:val="008D6ED2"/>
    <w:rsid w:val="008F40A5"/>
    <w:rsid w:val="00900E93"/>
    <w:rsid w:val="00913995"/>
    <w:rsid w:val="0091645C"/>
    <w:rsid w:val="00923216"/>
    <w:rsid w:val="00923D10"/>
    <w:rsid w:val="00925417"/>
    <w:rsid w:val="009358D0"/>
    <w:rsid w:val="00944B05"/>
    <w:rsid w:val="00947071"/>
    <w:rsid w:val="00950A54"/>
    <w:rsid w:val="0095593B"/>
    <w:rsid w:val="009559D8"/>
    <w:rsid w:val="00957463"/>
    <w:rsid w:val="00957608"/>
    <w:rsid w:val="0096470A"/>
    <w:rsid w:val="00976AB2"/>
    <w:rsid w:val="009823AC"/>
    <w:rsid w:val="009A32B9"/>
    <w:rsid w:val="009A379F"/>
    <w:rsid w:val="009A3EE6"/>
    <w:rsid w:val="009A4740"/>
    <w:rsid w:val="009A63D1"/>
    <w:rsid w:val="009B2930"/>
    <w:rsid w:val="009D5334"/>
    <w:rsid w:val="009E4221"/>
    <w:rsid w:val="009F3A61"/>
    <w:rsid w:val="009F7F64"/>
    <w:rsid w:val="00A03771"/>
    <w:rsid w:val="00A11318"/>
    <w:rsid w:val="00A2033C"/>
    <w:rsid w:val="00A21B9E"/>
    <w:rsid w:val="00A246FC"/>
    <w:rsid w:val="00A31623"/>
    <w:rsid w:val="00A451DB"/>
    <w:rsid w:val="00A475AF"/>
    <w:rsid w:val="00A649E7"/>
    <w:rsid w:val="00A65AFC"/>
    <w:rsid w:val="00A65DC6"/>
    <w:rsid w:val="00A6680B"/>
    <w:rsid w:val="00A760A0"/>
    <w:rsid w:val="00A76AA0"/>
    <w:rsid w:val="00A81C97"/>
    <w:rsid w:val="00A87AFE"/>
    <w:rsid w:val="00A90C80"/>
    <w:rsid w:val="00A9777E"/>
    <w:rsid w:val="00AB07C4"/>
    <w:rsid w:val="00AB6AD3"/>
    <w:rsid w:val="00AD58BD"/>
    <w:rsid w:val="00AE0C1A"/>
    <w:rsid w:val="00AE0EB8"/>
    <w:rsid w:val="00B02CE4"/>
    <w:rsid w:val="00B04286"/>
    <w:rsid w:val="00B059C8"/>
    <w:rsid w:val="00B07DB6"/>
    <w:rsid w:val="00B2056F"/>
    <w:rsid w:val="00B258D1"/>
    <w:rsid w:val="00B41690"/>
    <w:rsid w:val="00B54701"/>
    <w:rsid w:val="00B6110C"/>
    <w:rsid w:val="00B9334D"/>
    <w:rsid w:val="00B93457"/>
    <w:rsid w:val="00B94C7A"/>
    <w:rsid w:val="00BA1232"/>
    <w:rsid w:val="00BA52B0"/>
    <w:rsid w:val="00BA5BDE"/>
    <w:rsid w:val="00BB00D8"/>
    <w:rsid w:val="00BB0B59"/>
    <w:rsid w:val="00BC145E"/>
    <w:rsid w:val="00BC7A99"/>
    <w:rsid w:val="00BE257E"/>
    <w:rsid w:val="00BE475E"/>
    <w:rsid w:val="00BE494B"/>
    <w:rsid w:val="00BE5E81"/>
    <w:rsid w:val="00BE77FF"/>
    <w:rsid w:val="00C007DA"/>
    <w:rsid w:val="00C040C4"/>
    <w:rsid w:val="00C0570C"/>
    <w:rsid w:val="00C14EA7"/>
    <w:rsid w:val="00C17CB6"/>
    <w:rsid w:val="00C21365"/>
    <w:rsid w:val="00C22DD7"/>
    <w:rsid w:val="00C2514B"/>
    <w:rsid w:val="00C260DD"/>
    <w:rsid w:val="00C35AEA"/>
    <w:rsid w:val="00C457CE"/>
    <w:rsid w:val="00C5159A"/>
    <w:rsid w:val="00C51A84"/>
    <w:rsid w:val="00C53461"/>
    <w:rsid w:val="00C55071"/>
    <w:rsid w:val="00C561FA"/>
    <w:rsid w:val="00C614FA"/>
    <w:rsid w:val="00C71888"/>
    <w:rsid w:val="00C74ADE"/>
    <w:rsid w:val="00C75776"/>
    <w:rsid w:val="00C900C8"/>
    <w:rsid w:val="00C93D60"/>
    <w:rsid w:val="00C95006"/>
    <w:rsid w:val="00CA3EE4"/>
    <w:rsid w:val="00CA4E41"/>
    <w:rsid w:val="00CA79AD"/>
    <w:rsid w:val="00CC1F87"/>
    <w:rsid w:val="00CC4C65"/>
    <w:rsid w:val="00CE34EE"/>
    <w:rsid w:val="00CE4EC7"/>
    <w:rsid w:val="00CF1686"/>
    <w:rsid w:val="00D0270F"/>
    <w:rsid w:val="00D10A61"/>
    <w:rsid w:val="00D17DE4"/>
    <w:rsid w:val="00D21820"/>
    <w:rsid w:val="00D24F41"/>
    <w:rsid w:val="00D45C5D"/>
    <w:rsid w:val="00D6112D"/>
    <w:rsid w:val="00D62D43"/>
    <w:rsid w:val="00D651AB"/>
    <w:rsid w:val="00D656B9"/>
    <w:rsid w:val="00D71C05"/>
    <w:rsid w:val="00D93337"/>
    <w:rsid w:val="00D9622B"/>
    <w:rsid w:val="00D965C4"/>
    <w:rsid w:val="00DA2966"/>
    <w:rsid w:val="00DA31C4"/>
    <w:rsid w:val="00DA4C6D"/>
    <w:rsid w:val="00DB35EA"/>
    <w:rsid w:val="00DB4904"/>
    <w:rsid w:val="00DB4FD7"/>
    <w:rsid w:val="00DB7616"/>
    <w:rsid w:val="00DC6CBC"/>
    <w:rsid w:val="00DE0738"/>
    <w:rsid w:val="00DE791A"/>
    <w:rsid w:val="00DF0871"/>
    <w:rsid w:val="00E06B7D"/>
    <w:rsid w:val="00E2325A"/>
    <w:rsid w:val="00E2327A"/>
    <w:rsid w:val="00E31E68"/>
    <w:rsid w:val="00E44A4B"/>
    <w:rsid w:val="00E45058"/>
    <w:rsid w:val="00E54AC1"/>
    <w:rsid w:val="00E57860"/>
    <w:rsid w:val="00E60AB7"/>
    <w:rsid w:val="00E624DE"/>
    <w:rsid w:val="00E658F8"/>
    <w:rsid w:val="00E700A7"/>
    <w:rsid w:val="00E70FCF"/>
    <w:rsid w:val="00E7558A"/>
    <w:rsid w:val="00E82B06"/>
    <w:rsid w:val="00E8595E"/>
    <w:rsid w:val="00E925A2"/>
    <w:rsid w:val="00E94AD6"/>
    <w:rsid w:val="00E94B5F"/>
    <w:rsid w:val="00EA1FCF"/>
    <w:rsid w:val="00EA317B"/>
    <w:rsid w:val="00EA4FE2"/>
    <w:rsid w:val="00EB31BB"/>
    <w:rsid w:val="00EC0141"/>
    <w:rsid w:val="00EC61BB"/>
    <w:rsid w:val="00ED2BE8"/>
    <w:rsid w:val="00ED526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74863"/>
    <w:rsid w:val="00F8128F"/>
    <w:rsid w:val="00F834FB"/>
    <w:rsid w:val="00F8571F"/>
    <w:rsid w:val="00F85F8D"/>
    <w:rsid w:val="00F87122"/>
    <w:rsid w:val="00F9403B"/>
    <w:rsid w:val="00FB3762"/>
    <w:rsid w:val="00FB4596"/>
    <w:rsid w:val="00FB5EF2"/>
    <w:rsid w:val="00FC1F1D"/>
    <w:rsid w:val="00FC3A5D"/>
    <w:rsid w:val="00FD108A"/>
    <w:rsid w:val="00FD3B90"/>
    <w:rsid w:val="00FE5439"/>
    <w:rsid w:val="00FF0A11"/>
    <w:rsid w:val="00FF2F47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909E3"/>
  <w15:docId w15:val="{D1E34E9A-0ED0-4CDE-9AF8-C7AFEBC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B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erg.tuke.sk/wps/portal/fberg/fakulta/aktua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berg.tuke.sk/wps/portal/fberg/studium/studentska-vedecka-konferenci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C536-47FD-4440-B294-344152B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senova</cp:lastModifiedBy>
  <cp:revision>11</cp:revision>
  <cp:lastPrinted>2020-09-07T19:43:00Z</cp:lastPrinted>
  <dcterms:created xsi:type="dcterms:W3CDTF">2023-12-18T14:59:00Z</dcterms:created>
  <dcterms:modified xsi:type="dcterms:W3CDTF">2024-02-13T13:19:00Z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57c664777a23cfee54d0eab85aeaab3f7f03257c05b735293e8eed1c29c99445</vt:lpwstr>
  </property>
</Properties>
</file>